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 ЛУЧШИХ ПРОИЗВЕДЕНИЙ ПО АРХИТЕКТУРЕ И ДИЗАЙНУ </w:t>
      </w:r>
    </w:p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Заявка на участие </w:t>
      </w:r>
    </w:p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5067"/>
      </w:tblGrid>
      <w:tr w:rsidR="00DC504D" w:rsidRPr="00F71C00" w:rsidTr="00E71A5C">
        <w:trPr>
          <w:trHeight w:val="1158"/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Фамилия Имя Отчество автора (н</w:t>
            </w:r>
            <w:r w:rsidRPr="00F71C0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1C00">
              <w:rPr>
                <w:rFonts w:ascii="Times New Roman" w:eastAsia="Times New Roman" w:hAnsi="Times New Roman"/>
                <w:lang w:eastAsia="ru-RU"/>
              </w:rPr>
              <w:t>звание коллектива)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Указать членство в Союзе диза</w:t>
            </w: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й</w:t>
            </w: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неров и Союзе архитекторов</w:t>
            </w: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trHeight w:val="563"/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Руководитель проекта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Указать членство в Союзе диза</w:t>
            </w: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й</w:t>
            </w:r>
            <w:r w:rsidRPr="00F71C00">
              <w:rPr>
                <w:rFonts w:ascii="Times New Roman" w:eastAsia="Times New Roman" w:hAnsi="Times New Roman"/>
                <w:i/>
                <w:lang w:eastAsia="ru-RU"/>
              </w:rPr>
              <w:t>неров и Союзе архитекторов</w:t>
            </w: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bCs/>
                <w:lang w:eastAsia="ru-RU"/>
              </w:rPr>
              <w:t>Адрес участника</w:t>
            </w:r>
            <w:r w:rsidRPr="00F71C00">
              <w:rPr>
                <w:rFonts w:ascii="Times New Roman" w:eastAsia="Times New Roman" w:hAnsi="Times New Roman"/>
                <w:lang w:eastAsia="ru-RU"/>
              </w:rPr>
              <w:t xml:space="preserve"> (для отправки д</w:t>
            </w:r>
            <w:r w:rsidRPr="00F71C0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1C00">
              <w:rPr>
                <w:rFonts w:ascii="Times New Roman" w:eastAsia="Times New Roman" w:hAnsi="Times New Roman"/>
                <w:lang w:eastAsia="ru-RU"/>
              </w:rPr>
              <w:t>плома)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bCs/>
                <w:lang w:eastAsia="ru-RU"/>
              </w:rPr>
              <w:t xml:space="preserve">Контактный телефон и </w:t>
            </w:r>
            <w:r w:rsidRPr="00F71C00"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 w:rsidRPr="00F71C0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F71C00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Проект или постройка (реализация)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Название проекта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504D" w:rsidRPr="00F71C00" w:rsidTr="00E71A5C">
        <w:trPr>
          <w:jc w:val="center"/>
        </w:trPr>
        <w:tc>
          <w:tcPr>
            <w:tcW w:w="4282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C00">
              <w:rPr>
                <w:rFonts w:ascii="Times New Roman" w:eastAsia="Times New Roman" w:hAnsi="Times New Roman"/>
                <w:lang w:eastAsia="ru-RU"/>
              </w:rPr>
              <w:t>Год создания</w:t>
            </w:r>
          </w:p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3" w:type="dxa"/>
            <w:shd w:val="clear" w:color="auto" w:fill="auto"/>
          </w:tcPr>
          <w:p w:rsidR="00DC504D" w:rsidRPr="00F71C00" w:rsidRDefault="00DC504D" w:rsidP="00E71A5C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sz w:val="24"/>
          <w:szCs w:val="24"/>
          <w:lang w:eastAsia="ru-RU"/>
        </w:rPr>
        <w:t>*Участники и гости конкурса принимают на себя все расходы, связанные с приездом и прожив</w:t>
      </w:r>
      <w:r w:rsidRPr="006670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6705C">
        <w:rPr>
          <w:rFonts w:ascii="Times New Roman" w:eastAsia="Times New Roman" w:hAnsi="Times New Roman"/>
          <w:sz w:val="24"/>
          <w:szCs w:val="24"/>
          <w:lang w:eastAsia="ru-RU"/>
        </w:rPr>
        <w:t>нием   в г. Благовещенске</w:t>
      </w:r>
    </w:p>
    <w:p w:rsidR="00DC504D" w:rsidRPr="0066705C" w:rsidRDefault="00DC504D" w:rsidP="00DC504D">
      <w:pPr>
        <w:shd w:val="clear" w:color="auto" w:fill="FFFFFF"/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04D" w:rsidRPr="0066705C" w:rsidRDefault="00DC504D" w:rsidP="00DC50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Просьба заполнить заявку и выслать в оргкомитет конкурса вместе с работами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26.03.2018 г</w:t>
      </w: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C504D" w:rsidRDefault="00DC504D" w:rsidP="00DC504D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3"/>
        <w:tblW w:w="7138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38"/>
      </w:tblGrid>
      <w:tr w:rsidR="00DC504D" w:rsidRPr="00F71C00" w:rsidTr="00E71A5C">
        <w:trPr>
          <w:trHeight w:val="910"/>
        </w:trPr>
        <w:tc>
          <w:tcPr>
            <w:tcW w:w="7138" w:type="dxa"/>
          </w:tcPr>
          <w:p w:rsidR="00DC504D" w:rsidRPr="0066705C" w:rsidRDefault="00DC504D" w:rsidP="00E71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DC504D" w:rsidRDefault="00DC504D" w:rsidP="00E71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6750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</w:t>
            </w:r>
            <w:r w:rsidRPr="006670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Амурская обл., г. Благовещенск,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ул. Красноармейская, 125</w:t>
            </w:r>
          </w:p>
          <w:p w:rsidR="00DC504D" w:rsidRPr="00F71C00" w:rsidRDefault="00DC504D" w:rsidP="00E71A5C">
            <w:pPr>
              <w:shd w:val="clear" w:color="auto" w:fill="FFFFFF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  <w:t>ООО «Союз дизайнеров России»</w:t>
            </w: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670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E</w:t>
            </w:r>
            <w:r w:rsidRPr="00F71C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6670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mail</w:t>
            </w:r>
            <w:r w:rsidRPr="00F71C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 </w:t>
            </w:r>
            <w:hyperlink r:id="rId4" w:history="1"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profi</w:t>
              </w:r>
              <w:r w:rsidRPr="00F71C00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konkurs</w:t>
              </w:r>
              <w:r w:rsidRPr="00F71C00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F71C00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C504D" w:rsidRPr="00F71C00" w:rsidRDefault="00DC504D" w:rsidP="00DC504D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504D" w:rsidRPr="00F71C00" w:rsidRDefault="00DC504D" w:rsidP="00DC504D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504D" w:rsidRPr="00F71C00" w:rsidRDefault="00DC504D" w:rsidP="00DC504D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C0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DC504D" w:rsidRPr="00F71C00" w:rsidRDefault="00DC504D" w:rsidP="00DC50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0314" w:rsidRDefault="007B0314">
      <w:bookmarkStart w:id="0" w:name="_GoBack"/>
      <w:bookmarkEnd w:id="0"/>
    </w:p>
    <w:sectPr w:rsidR="007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3"/>
    <w:rsid w:val="007B0314"/>
    <w:rsid w:val="00C37093"/>
    <w:rsid w:val="00D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BACC-E786-4D70-A50A-8383536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-artprostran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2</cp:revision>
  <dcterms:created xsi:type="dcterms:W3CDTF">2018-02-26T23:47:00Z</dcterms:created>
  <dcterms:modified xsi:type="dcterms:W3CDTF">2018-02-26T23:48:00Z</dcterms:modified>
</cp:coreProperties>
</file>